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C0BD" w14:textId="77777777" w:rsidR="00A57241" w:rsidRPr="009A1EA1" w:rsidRDefault="00A57241" w:rsidP="00A57241">
      <w:pPr>
        <w:rPr>
          <w:rFonts w:ascii="Century Gothic" w:hAnsi="Century Gothic"/>
          <w:b/>
          <w:sz w:val="20"/>
          <w:szCs w:val="20"/>
        </w:rPr>
      </w:pPr>
      <w:r w:rsidRPr="009A1EA1">
        <w:rPr>
          <w:rFonts w:ascii="Century Gothic" w:hAnsi="Century Gothic"/>
          <w:sz w:val="20"/>
          <w:szCs w:val="20"/>
        </w:rPr>
        <w:t xml:space="preserve">Dear </w:t>
      </w:r>
      <w:r w:rsidRPr="009A1EA1">
        <w:rPr>
          <w:rFonts w:ascii="Century Gothic" w:hAnsi="Century Gothic"/>
          <w:b/>
          <w:sz w:val="20"/>
          <w:szCs w:val="20"/>
        </w:rPr>
        <w:t>&lt;Insert Manager’s Name&gt;,</w:t>
      </w:r>
    </w:p>
    <w:p w14:paraId="43C21A48" w14:textId="77777777" w:rsidR="00A57241" w:rsidRPr="009A1EA1" w:rsidRDefault="00A57241" w:rsidP="00A57241">
      <w:pPr>
        <w:rPr>
          <w:rFonts w:ascii="Century Gothic" w:hAnsi="Century Gothic"/>
          <w:b/>
          <w:sz w:val="20"/>
          <w:szCs w:val="20"/>
        </w:rPr>
      </w:pPr>
    </w:p>
    <w:p w14:paraId="08770D4F" w14:textId="46E6E342" w:rsidR="00A57241" w:rsidRPr="009A1EA1" w:rsidRDefault="00A57241" w:rsidP="00A57241">
      <w:pPr>
        <w:rPr>
          <w:rFonts w:ascii="Century Gothic" w:hAnsi="Century Gothic"/>
          <w:sz w:val="20"/>
          <w:szCs w:val="20"/>
        </w:rPr>
      </w:pPr>
      <w:r w:rsidRPr="009A1EA1">
        <w:rPr>
          <w:rFonts w:ascii="Century Gothic" w:hAnsi="Century Gothic"/>
          <w:sz w:val="20"/>
          <w:szCs w:val="20"/>
        </w:rPr>
        <w:t>I am writing to request your approval to attend the DirectEmployers 20</w:t>
      </w:r>
      <w:r w:rsidR="00BE69F7" w:rsidRPr="009A1EA1">
        <w:rPr>
          <w:rFonts w:ascii="Century Gothic" w:hAnsi="Century Gothic"/>
          <w:sz w:val="20"/>
          <w:szCs w:val="20"/>
        </w:rPr>
        <w:t>2</w:t>
      </w:r>
      <w:r w:rsidR="004741DA">
        <w:rPr>
          <w:rFonts w:ascii="Century Gothic" w:hAnsi="Century Gothic"/>
          <w:sz w:val="20"/>
          <w:szCs w:val="20"/>
        </w:rPr>
        <w:t>1</w:t>
      </w:r>
      <w:r w:rsidRPr="009A1EA1">
        <w:rPr>
          <w:rFonts w:ascii="Century Gothic" w:hAnsi="Century Gothic"/>
          <w:sz w:val="20"/>
          <w:szCs w:val="20"/>
        </w:rPr>
        <w:t xml:space="preserve"> Annual Meeting &amp; Conference, held </w:t>
      </w:r>
      <w:r w:rsidR="00D32418">
        <w:rPr>
          <w:rFonts w:ascii="Century Gothic" w:hAnsi="Century Gothic"/>
          <w:sz w:val="20"/>
          <w:szCs w:val="20"/>
        </w:rPr>
        <w:t xml:space="preserve">virtually this year, </w:t>
      </w:r>
      <w:r w:rsidR="004741DA">
        <w:rPr>
          <w:rFonts w:ascii="Century Gothic" w:hAnsi="Century Gothic"/>
          <w:sz w:val="20"/>
          <w:szCs w:val="20"/>
        </w:rPr>
        <w:t xml:space="preserve">April </w:t>
      </w:r>
      <w:r w:rsidR="00D32418">
        <w:rPr>
          <w:rFonts w:ascii="Century Gothic" w:hAnsi="Century Gothic"/>
          <w:sz w:val="20"/>
          <w:szCs w:val="20"/>
        </w:rPr>
        <w:t>2</w:t>
      </w:r>
      <w:r w:rsidR="00D32418">
        <w:rPr>
          <w:rFonts w:ascii="Century Gothic" w:hAnsi="Century Gothic"/>
          <w:sz w:val="20"/>
          <w:szCs w:val="20"/>
        </w:rPr>
        <w:t>6</w:t>
      </w:r>
      <w:r w:rsidR="004741DA">
        <w:rPr>
          <w:rFonts w:ascii="Century Gothic" w:hAnsi="Century Gothic"/>
          <w:sz w:val="20"/>
          <w:szCs w:val="20"/>
        </w:rPr>
        <w:t>-30</w:t>
      </w:r>
      <w:r w:rsidR="00BE69F7" w:rsidRPr="009A1EA1">
        <w:rPr>
          <w:rFonts w:ascii="Century Gothic" w:hAnsi="Century Gothic"/>
          <w:sz w:val="20"/>
          <w:szCs w:val="20"/>
        </w:rPr>
        <w:t>, 202</w:t>
      </w:r>
      <w:r w:rsidR="004741DA">
        <w:rPr>
          <w:rFonts w:ascii="Century Gothic" w:hAnsi="Century Gothic"/>
          <w:sz w:val="20"/>
          <w:szCs w:val="20"/>
        </w:rPr>
        <w:t>1</w:t>
      </w:r>
      <w:r w:rsidR="00D32418">
        <w:rPr>
          <w:rFonts w:ascii="Century Gothic" w:hAnsi="Century Gothic"/>
          <w:sz w:val="20"/>
          <w:szCs w:val="20"/>
        </w:rPr>
        <w:t xml:space="preserve">, from 1:00 pm – 5:00 pm </w:t>
      </w:r>
      <w:r w:rsidR="00A46679">
        <w:rPr>
          <w:rFonts w:ascii="Century Gothic" w:hAnsi="Century Gothic"/>
          <w:sz w:val="20"/>
          <w:szCs w:val="20"/>
        </w:rPr>
        <w:t>E</w:t>
      </w:r>
      <w:r w:rsidR="00DD3AD5">
        <w:rPr>
          <w:rFonts w:ascii="Century Gothic" w:hAnsi="Century Gothic"/>
          <w:sz w:val="20"/>
          <w:szCs w:val="20"/>
        </w:rPr>
        <w:t>S</w:t>
      </w:r>
      <w:r w:rsidR="00A46679">
        <w:rPr>
          <w:rFonts w:ascii="Century Gothic" w:hAnsi="Century Gothic"/>
          <w:sz w:val="20"/>
          <w:szCs w:val="20"/>
        </w:rPr>
        <w:t xml:space="preserve">T </w:t>
      </w:r>
      <w:r w:rsidR="00D32418">
        <w:rPr>
          <w:rFonts w:ascii="Century Gothic" w:hAnsi="Century Gothic"/>
          <w:sz w:val="20"/>
          <w:szCs w:val="20"/>
        </w:rPr>
        <w:t>each day.</w:t>
      </w:r>
    </w:p>
    <w:p w14:paraId="5A46384F" w14:textId="77777777" w:rsidR="00A57241" w:rsidRPr="009A1EA1" w:rsidRDefault="00A57241" w:rsidP="00A57241">
      <w:pPr>
        <w:rPr>
          <w:rFonts w:ascii="Century Gothic" w:hAnsi="Century Gothic"/>
          <w:sz w:val="20"/>
          <w:szCs w:val="20"/>
        </w:rPr>
      </w:pPr>
    </w:p>
    <w:p w14:paraId="20488A10" w14:textId="4124C93E" w:rsidR="00A57241" w:rsidRPr="009A1EA1" w:rsidRDefault="00BE69F7" w:rsidP="00A57241">
      <w:pPr>
        <w:rPr>
          <w:rFonts w:ascii="Century Gothic" w:hAnsi="Century Gothic"/>
          <w:sz w:val="20"/>
          <w:szCs w:val="20"/>
        </w:rPr>
      </w:pPr>
      <w:r w:rsidRPr="009A1EA1">
        <w:rPr>
          <w:rFonts w:ascii="Century Gothic" w:hAnsi="Century Gothic"/>
          <w:sz w:val="20"/>
          <w:szCs w:val="20"/>
        </w:rPr>
        <w:t>R</w:t>
      </w:r>
      <w:r w:rsidR="000B6648" w:rsidRPr="009A1EA1">
        <w:rPr>
          <w:rFonts w:ascii="Century Gothic" w:hAnsi="Century Gothic"/>
          <w:sz w:val="20"/>
          <w:szCs w:val="20"/>
        </w:rPr>
        <w:t>eferred to as DEAM</w:t>
      </w:r>
      <w:r w:rsidRPr="009A1EA1">
        <w:rPr>
          <w:rFonts w:ascii="Century Gothic" w:hAnsi="Century Gothic"/>
          <w:sz w:val="20"/>
          <w:szCs w:val="20"/>
        </w:rPr>
        <w:t>con2</w:t>
      </w:r>
      <w:r w:rsidR="004741DA">
        <w:rPr>
          <w:rFonts w:ascii="Century Gothic" w:hAnsi="Century Gothic"/>
          <w:sz w:val="20"/>
          <w:szCs w:val="20"/>
        </w:rPr>
        <w:t>1</w:t>
      </w:r>
      <w:r w:rsidR="00A91FC1" w:rsidRPr="009A1EA1">
        <w:rPr>
          <w:rFonts w:ascii="Century Gothic" w:hAnsi="Century Gothic"/>
          <w:sz w:val="20"/>
          <w:szCs w:val="20"/>
        </w:rPr>
        <w:t xml:space="preserve">, this conference will feature an impressive lineup </w:t>
      </w:r>
      <w:r w:rsidR="00D32418">
        <w:rPr>
          <w:rFonts w:ascii="Century Gothic" w:hAnsi="Century Gothic"/>
          <w:sz w:val="20"/>
          <w:szCs w:val="20"/>
        </w:rPr>
        <w:t>which provides fresh, thought-provoking content</w:t>
      </w:r>
      <w:r w:rsidR="00A91FC1" w:rsidRPr="009A1EA1">
        <w:rPr>
          <w:rFonts w:ascii="Century Gothic" w:hAnsi="Century Gothic"/>
          <w:sz w:val="20"/>
          <w:szCs w:val="20"/>
        </w:rPr>
        <w:t xml:space="preserve"> on the </w:t>
      </w:r>
      <w:r w:rsidR="00F63319" w:rsidRPr="009A1EA1">
        <w:rPr>
          <w:rFonts w:ascii="Century Gothic" w:hAnsi="Century Gothic"/>
          <w:sz w:val="20"/>
          <w:szCs w:val="20"/>
        </w:rPr>
        <w:t xml:space="preserve">OFCCP compliance and recruitment marketing challenges </w:t>
      </w:r>
      <w:r w:rsidR="00A91FC1" w:rsidRPr="009A1EA1">
        <w:rPr>
          <w:rFonts w:ascii="Century Gothic" w:hAnsi="Century Gothic"/>
          <w:sz w:val="20"/>
          <w:szCs w:val="20"/>
        </w:rPr>
        <w:t xml:space="preserve">that HR professionals face. Each year, executives, thought leaders, compliance experts, and recruiters from </w:t>
      </w:r>
      <w:r w:rsidR="000321C5" w:rsidRPr="009A1EA1">
        <w:rPr>
          <w:rFonts w:ascii="Century Gothic" w:hAnsi="Century Gothic"/>
          <w:sz w:val="20"/>
          <w:szCs w:val="20"/>
        </w:rPr>
        <w:t xml:space="preserve">Member </w:t>
      </w:r>
      <w:r w:rsidR="00A91FC1" w:rsidRPr="009A1EA1">
        <w:rPr>
          <w:rFonts w:ascii="Century Gothic" w:hAnsi="Century Gothic"/>
          <w:sz w:val="20"/>
          <w:szCs w:val="20"/>
        </w:rPr>
        <w:t xml:space="preserve">and partner organizations come together to share industry best practices with their peers while taking the opportunity to network and learn from keynote speakers and industry experts. Through the variety of </w:t>
      </w:r>
      <w:r w:rsidR="00D32418">
        <w:rPr>
          <w:rFonts w:ascii="Century Gothic" w:hAnsi="Century Gothic"/>
          <w:sz w:val="20"/>
          <w:szCs w:val="20"/>
        </w:rPr>
        <w:t>conversations</w:t>
      </w:r>
      <w:r w:rsidR="00D32418" w:rsidRPr="009A1EA1">
        <w:rPr>
          <w:rFonts w:ascii="Century Gothic" w:hAnsi="Century Gothic"/>
          <w:sz w:val="20"/>
          <w:szCs w:val="20"/>
        </w:rPr>
        <w:t xml:space="preserve"> </w:t>
      </w:r>
      <w:r w:rsidR="00A91FC1" w:rsidRPr="009A1EA1">
        <w:rPr>
          <w:rFonts w:ascii="Century Gothic" w:hAnsi="Century Gothic"/>
          <w:sz w:val="20"/>
          <w:szCs w:val="20"/>
        </w:rPr>
        <w:t>and educational opportunities, I will be able to discover new innovative technology and trends that impact our recruiting and OFCCP compliance efforts</w:t>
      </w:r>
      <w:r w:rsidR="00D32418">
        <w:rPr>
          <w:rFonts w:ascii="Century Gothic" w:hAnsi="Century Gothic"/>
          <w:sz w:val="20"/>
          <w:szCs w:val="20"/>
        </w:rPr>
        <w:t>.</w:t>
      </w:r>
    </w:p>
    <w:p w14:paraId="6AD21576" w14:textId="77777777" w:rsidR="00A91FC1" w:rsidRPr="009A1EA1" w:rsidRDefault="00A91FC1" w:rsidP="00A57241">
      <w:pPr>
        <w:rPr>
          <w:rFonts w:ascii="Century Gothic" w:hAnsi="Century Gothic"/>
          <w:sz w:val="20"/>
          <w:szCs w:val="20"/>
        </w:rPr>
      </w:pPr>
    </w:p>
    <w:p w14:paraId="19E54615" w14:textId="673D4F9D" w:rsidR="00A57241" w:rsidRPr="009A1EA1" w:rsidRDefault="00D32418" w:rsidP="00A57241">
      <w:pPr>
        <w:rPr>
          <w:rFonts w:ascii="Century Gothic" w:hAnsi="Century Gothic"/>
          <w:sz w:val="20"/>
          <w:szCs w:val="20"/>
        </w:rPr>
      </w:pPr>
      <w:r>
        <w:rPr>
          <w:rFonts w:ascii="Century Gothic" w:hAnsi="Century Gothic"/>
          <w:sz w:val="20"/>
          <w:szCs w:val="20"/>
        </w:rPr>
        <w:t xml:space="preserve">Each year, </w:t>
      </w:r>
      <w:r w:rsidR="00A57241" w:rsidRPr="009A1EA1">
        <w:rPr>
          <w:rFonts w:ascii="Century Gothic" w:hAnsi="Century Gothic"/>
          <w:sz w:val="20"/>
          <w:szCs w:val="20"/>
        </w:rPr>
        <w:t xml:space="preserve">DirectEmployers Association dedicates </w:t>
      </w:r>
      <w:r>
        <w:rPr>
          <w:rFonts w:ascii="Century Gothic" w:hAnsi="Century Gothic"/>
          <w:sz w:val="20"/>
          <w:szCs w:val="20"/>
        </w:rPr>
        <w:t>time</w:t>
      </w:r>
      <w:r w:rsidR="00A57241" w:rsidRPr="009A1EA1">
        <w:rPr>
          <w:rFonts w:ascii="Century Gothic" w:hAnsi="Century Gothic"/>
          <w:sz w:val="20"/>
          <w:szCs w:val="20"/>
        </w:rPr>
        <w:t xml:space="preserve"> to keynotes, panels, </w:t>
      </w:r>
      <w:r>
        <w:rPr>
          <w:rFonts w:ascii="Century Gothic" w:hAnsi="Century Gothic"/>
          <w:sz w:val="20"/>
          <w:szCs w:val="20"/>
        </w:rPr>
        <w:t xml:space="preserve">and </w:t>
      </w:r>
      <w:r w:rsidR="00A57241" w:rsidRPr="009A1EA1">
        <w:rPr>
          <w:rFonts w:ascii="Century Gothic" w:hAnsi="Century Gothic"/>
          <w:sz w:val="20"/>
          <w:szCs w:val="20"/>
        </w:rPr>
        <w:t xml:space="preserve">Member presentations, such as </w:t>
      </w:r>
      <w:r w:rsidR="00A57241" w:rsidRPr="009A1EA1">
        <w:rPr>
          <w:rFonts w:ascii="Century Gothic" w:hAnsi="Century Gothic"/>
          <w:b/>
          <w:sz w:val="20"/>
          <w:szCs w:val="20"/>
        </w:rPr>
        <w:t>&lt;insert desired sessions here&gt;</w:t>
      </w:r>
      <w:r w:rsidR="00A57241" w:rsidRPr="009A1EA1">
        <w:rPr>
          <w:rFonts w:ascii="Century Gothic" w:hAnsi="Century Gothic"/>
          <w:sz w:val="20"/>
          <w:szCs w:val="20"/>
        </w:rPr>
        <w:t>. This year’s conference will also feature a</w:t>
      </w:r>
      <w:r>
        <w:rPr>
          <w:rFonts w:ascii="Century Gothic" w:hAnsi="Century Gothic"/>
          <w:sz w:val="20"/>
          <w:szCs w:val="20"/>
        </w:rPr>
        <w:t xml:space="preserve">n interactive virtual </w:t>
      </w:r>
      <w:r w:rsidR="00BE69F7" w:rsidRPr="009A1EA1">
        <w:rPr>
          <w:rFonts w:ascii="Century Gothic" w:hAnsi="Century Gothic"/>
          <w:sz w:val="20"/>
          <w:szCs w:val="20"/>
        </w:rPr>
        <w:t>Demo Hall</w:t>
      </w:r>
      <w:r w:rsidR="00A57241" w:rsidRPr="009A1EA1">
        <w:rPr>
          <w:rFonts w:ascii="Century Gothic" w:hAnsi="Century Gothic"/>
          <w:sz w:val="20"/>
          <w:szCs w:val="20"/>
        </w:rPr>
        <w:t>, giving me the opportunity to network with a variety of vendors and learn about new technology and service offerings that might be beneficial to our organization</w:t>
      </w:r>
      <w:r>
        <w:rPr>
          <w:rFonts w:ascii="Century Gothic" w:hAnsi="Century Gothic"/>
          <w:sz w:val="20"/>
          <w:szCs w:val="20"/>
        </w:rPr>
        <w:t>’s continued success</w:t>
      </w:r>
      <w:r w:rsidR="00A57241" w:rsidRPr="009A1EA1">
        <w:rPr>
          <w:rFonts w:ascii="Century Gothic" w:hAnsi="Century Gothic"/>
          <w:sz w:val="20"/>
          <w:szCs w:val="20"/>
        </w:rPr>
        <w:t>. DirectEmployers will also submit its sessions for HRCI</w:t>
      </w:r>
      <w:r w:rsidR="008F7FB5" w:rsidRPr="009A1EA1">
        <w:rPr>
          <w:rFonts w:ascii="Century Gothic" w:hAnsi="Century Gothic"/>
          <w:sz w:val="20"/>
          <w:szCs w:val="20"/>
        </w:rPr>
        <w:t xml:space="preserve"> Recertification</w:t>
      </w:r>
      <w:r w:rsidR="00A57241" w:rsidRPr="009A1EA1">
        <w:rPr>
          <w:rFonts w:ascii="Century Gothic" w:hAnsi="Century Gothic"/>
          <w:sz w:val="20"/>
          <w:szCs w:val="20"/>
        </w:rPr>
        <w:t xml:space="preserve"> </w:t>
      </w:r>
      <w:r w:rsidR="008F7FB5" w:rsidRPr="009A1EA1">
        <w:rPr>
          <w:rFonts w:ascii="Century Gothic" w:hAnsi="Century Gothic"/>
          <w:sz w:val="20"/>
          <w:szCs w:val="20"/>
        </w:rPr>
        <w:t xml:space="preserve">and SHRM Professional Development </w:t>
      </w:r>
      <w:r w:rsidR="00A57241" w:rsidRPr="009A1EA1">
        <w:rPr>
          <w:rFonts w:ascii="Century Gothic" w:hAnsi="Century Gothic"/>
          <w:sz w:val="20"/>
          <w:szCs w:val="20"/>
        </w:rPr>
        <w:t>credit</w:t>
      </w:r>
      <w:r w:rsidR="008F7FB5" w:rsidRPr="009A1EA1">
        <w:rPr>
          <w:rFonts w:ascii="Century Gothic" w:hAnsi="Century Gothic"/>
          <w:sz w:val="20"/>
          <w:szCs w:val="20"/>
        </w:rPr>
        <w:t>s</w:t>
      </w:r>
      <w:r w:rsidR="00A57241" w:rsidRPr="009A1EA1">
        <w:rPr>
          <w:rFonts w:ascii="Century Gothic" w:hAnsi="Century Gothic"/>
          <w:sz w:val="20"/>
          <w:szCs w:val="20"/>
        </w:rPr>
        <w:t xml:space="preserve">, available to attendees at no extra charge. </w:t>
      </w:r>
    </w:p>
    <w:p w14:paraId="0BBE44EF" w14:textId="77777777" w:rsidR="00A57241" w:rsidRPr="009A1EA1" w:rsidRDefault="00A57241" w:rsidP="00A57241">
      <w:pPr>
        <w:rPr>
          <w:rFonts w:ascii="Century Gothic" w:hAnsi="Century Gothic"/>
          <w:sz w:val="20"/>
          <w:szCs w:val="20"/>
        </w:rPr>
      </w:pPr>
    </w:p>
    <w:p w14:paraId="1D674C3C" w14:textId="75B3E75E" w:rsidR="00A57241" w:rsidRPr="009A1EA1" w:rsidRDefault="00D32418" w:rsidP="00A57241">
      <w:pPr>
        <w:rPr>
          <w:rFonts w:ascii="Century Gothic" w:hAnsi="Century Gothic"/>
          <w:sz w:val="20"/>
          <w:szCs w:val="20"/>
        </w:rPr>
      </w:pPr>
      <w:r>
        <w:rPr>
          <w:rFonts w:ascii="Century Gothic" w:hAnsi="Century Gothic"/>
          <w:sz w:val="20"/>
          <w:szCs w:val="20"/>
        </w:rPr>
        <w:t>DEAMcon21</w:t>
      </w:r>
      <w:r w:rsidR="00A91FC1" w:rsidRPr="009A1EA1">
        <w:rPr>
          <w:rFonts w:ascii="Century Gothic" w:hAnsi="Century Gothic"/>
          <w:sz w:val="20"/>
          <w:szCs w:val="20"/>
        </w:rPr>
        <w:t xml:space="preserve"> will cover a </w:t>
      </w:r>
      <w:r>
        <w:rPr>
          <w:rFonts w:ascii="Century Gothic" w:hAnsi="Century Gothic"/>
          <w:sz w:val="20"/>
          <w:szCs w:val="20"/>
        </w:rPr>
        <w:t xml:space="preserve">wide </w:t>
      </w:r>
      <w:r w:rsidR="00A91FC1" w:rsidRPr="009A1EA1">
        <w:rPr>
          <w:rFonts w:ascii="Century Gothic" w:hAnsi="Century Gothic"/>
          <w:sz w:val="20"/>
          <w:szCs w:val="20"/>
        </w:rPr>
        <w:t xml:space="preserve">range of topics including recruitment marketing tactics, analytics, </w:t>
      </w:r>
      <w:r>
        <w:rPr>
          <w:rFonts w:ascii="Century Gothic" w:hAnsi="Century Gothic"/>
          <w:sz w:val="20"/>
          <w:szCs w:val="20"/>
        </w:rPr>
        <w:t>diversity and inclusion</w:t>
      </w:r>
      <w:r w:rsidR="00A91FC1" w:rsidRPr="009A1EA1">
        <w:rPr>
          <w:rFonts w:ascii="Century Gothic" w:hAnsi="Century Gothic"/>
          <w:sz w:val="20"/>
          <w:szCs w:val="20"/>
        </w:rPr>
        <w:t xml:space="preserve">, employer branding, recruitment best practices, </w:t>
      </w:r>
      <w:r>
        <w:rPr>
          <w:rFonts w:ascii="Century Gothic" w:hAnsi="Century Gothic"/>
          <w:sz w:val="20"/>
          <w:szCs w:val="20"/>
        </w:rPr>
        <w:t xml:space="preserve">and </w:t>
      </w:r>
      <w:r w:rsidR="00A91FC1" w:rsidRPr="009A1EA1">
        <w:rPr>
          <w:rFonts w:ascii="Century Gothic" w:hAnsi="Century Gothic"/>
          <w:sz w:val="20"/>
          <w:szCs w:val="20"/>
        </w:rPr>
        <w:t>OFCCP complianc</w:t>
      </w:r>
      <w:r>
        <w:rPr>
          <w:rFonts w:ascii="Century Gothic" w:hAnsi="Century Gothic"/>
          <w:sz w:val="20"/>
          <w:szCs w:val="20"/>
        </w:rPr>
        <w:t>e</w:t>
      </w:r>
      <w:r w:rsidR="00A91FC1" w:rsidRPr="009A1EA1">
        <w:rPr>
          <w:rFonts w:ascii="Century Gothic" w:hAnsi="Century Gothic"/>
          <w:sz w:val="20"/>
          <w:szCs w:val="20"/>
        </w:rPr>
        <w:t>. I feel these sessions will provide me with the information necessary to better utilize our membership and perform more efficiently in my role, especially as it relates to the following projects/initiatives I’m working on</w:t>
      </w:r>
      <w:r w:rsidR="00A57241" w:rsidRPr="009A1EA1">
        <w:rPr>
          <w:rFonts w:ascii="Century Gothic" w:hAnsi="Century Gothic"/>
          <w:sz w:val="20"/>
          <w:szCs w:val="20"/>
        </w:rPr>
        <w:t xml:space="preserve">: </w:t>
      </w:r>
    </w:p>
    <w:p w14:paraId="1EE4513F" w14:textId="77777777" w:rsidR="00A57241" w:rsidRPr="009A1EA1" w:rsidRDefault="00A57241" w:rsidP="00A57241">
      <w:pPr>
        <w:pStyle w:val="ListParagraph"/>
        <w:numPr>
          <w:ilvl w:val="0"/>
          <w:numId w:val="1"/>
        </w:numPr>
        <w:rPr>
          <w:rFonts w:ascii="Century Gothic" w:hAnsi="Century Gothic"/>
          <w:b/>
          <w:sz w:val="20"/>
          <w:szCs w:val="20"/>
        </w:rPr>
      </w:pPr>
      <w:r w:rsidRPr="009A1EA1">
        <w:rPr>
          <w:rFonts w:ascii="Century Gothic" w:hAnsi="Century Gothic"/>
          <w:b/>
          <w:sz w:val="20"/>
          <w:szCs w:val="20"/>
        </w:rPr>
        <w:t>&lt;Insert project name 1&gt;</w:t>
      </w:r>
    </w:p>
    <w:p w14:paraId="380DA140" w14:textId="77777777" w:rsidR="00A57241" w:rsidRPr="009A1EA1" w:rsidRDefault="00A57241" w:rsidP="00A57241">
      <w:pPr>
        <w:pStyle w:val="ListParagraph"/>
        <w:numPr>
          <w:ilvl w:val="0"/>
          <w:numId w:val="1"/>
        </w:numPr>
        <w:rPr>
          <w:rFonts w:ascii="Century Gothic" w:hAnsi="Century Gothic"/>
          <w:b/>
          <w:sz w:val="20"/>
          <w:szCs w:val="20"/>
        </w:rPr>
      </w:pPr>
      <w:r w:rsidRPr="009A1EA1">
        <w:rPr>
          <w:rFonts w:ascii="Century Gothic" w:hAnsi="Century Gothic"/>
          <w:b/>
          <w:sz w:val="20"/>
          <w:szCs w:val="20"/>
        </w:rPr>
        <w:t>&lt;Insert project name 2&gt;</w:t>
      </w:r>
    </w:p>
    <w:p w14:paraId="7DEFD309" w14:textId="77777777" w:rsidR="00A57241" w:rsidRPr="009A1EA1" w:rsidRDefault="00A57241" w:rsidP="00A57241">
      <w:pPr>
        <w:pStyle w:val="ListParagraph"/>
        <w:numPr>
          <w:ilvl w:val="0"/>
          <w:numId w:val="1"/>
        </w:numPr>
        <w:rPr>
          <w:rFonts w:ascii="Century Gothic" w:hAnsi="Century Gothic"/>
          <w:b/>
          <w:sz w:val="20"/>
          <w:szCs w:val="20"/>
        </w:rPr>
      </w:pPr>
      <w:r w:rsidRPr="009A1EA1">
        <w:rPr>
          <w:rFonts w:ascii="Century Gothic" w:hAnsi="Century Gothic"/>
          <w:b/>
          <w:sz w:val="20"/>
          <w:szCs w:val="20"/>
        </w:rPr>
        <w:t>&lt;Insert project name 3&gt;</w:t>
      </w:r>
    </w:p>
    <w:p w14:paraId="748008B6" w14:textId="77777777" w:rsidR="00A57241" w:rsidRPr="009A1EA1" w:rsidRDefault="00A57241" w:rsidP="00A57241">
      <w:pPr>
        <w:rPr>
          <w:rFonts w:ascii="Century Gothic" w:hAnsi="Century Gothic"/>
          <w:b/>
          <w:sz w:val="20"/>
          <w:szCs w:val="20"/>
        </w:rPr>
      </w:pPr>
    </w:p>
    <w:p w14:paraId="6EDB257A" w14:textId="77777777" w:rsidR="00A57241" w:rsidRPr="009A1EA1" w:rsidRDefault="00A57241" w:rsidP="00A57241">
      <w:pPr>
        <w:rPr>
          <w:rFonts w:ascii="Century Gothic" w:hAnsi="Century Gothic"/>
          <w:b/>
          <w:sz w:val="20"/>
          <w:szCs w:val="20"/>
        </w:rPr>
      </w:pPr>
    </w:p>
    <w:p w14:paraId="6839A0CB" w14:textId="28DA8D2C" w:rsidR="00A57241" w:rsidRPr="009A1EA1" w:rsidRDefault="00A57241" w:rsidP="00A57241">
      <w:pPr>
        <w:rPr>
          <w:rFonts w:ascii="Century Gothic" w:hAnsi="Century Gothic"/>
          <w:sz w:val="20"/>
          <w:szCs w:val="20"/>
        </w:rPr>
      </w:pPr>
      <w:r w:rsidRPr="009A1EA1">
        <w:rPr>
          <w:rFonts w:ascii="Century Gothic" w:hAnsi="Century Gothic"/>
          <w:sz w:val="20"/>
          <w:szCs w:val="20"/>
        </w:rPr>
        <w:t xml:space="preserve">Included with my request to attend </w:t>
      </w:r>
      <w:r w:rsidR="00BE69F7" w:rsidRPr="009A1EA1">
        <w:rPr>
          <w:rFonts w:ascii="Century Gothic" w:hAnsi="Century Gothic"/>
          <w:sz w:val="20"/>
          <w:szCs w:val="20"/>
        </w:rPr>
        <w:t>DEAMcon2</w:t>
      </w:r>
      <w:r w:rsidR="004741DA">
        <w:rPr>
          <w:rFonts w:ascii="Century Gothic" w:hAnsi="Century Gothic"/>
          <w:sz w:val="20"/>
          <w:szCs w:val="20"/>
        </w:rPr>
        <w:t>1</w:t>
      </w:r>
      <w:r w:rsidRPr="009A1EA1">
        <w:rPr>
          <w:rFonts w:ascii="Century Gothic" w:hAnsi="Century Gothic"/>
          <w:sz w:val="20"/>
          <w:szCs w:val="20"/>
        </w:rPr>
        <w:t xml:space="preserve">, I’ve broken down the cost of my attendance from </w:t>
      </w:r>
      <w:r w:rsidR="00D32418">
        <w:rPr>
          <w:rFonts w:ascii="Century Gothic" w:hAnsi="Century Gothic"/>
          <w:sz w:val="20"/>
          <w:szCs w:val="20"/>
        </w:rPr>
        <w:t>Monday</w:t>
      </w:r>
      <w:r w:rsidRPr="009A1EA1">
        <w:rPr>
          <w:rFonts w:ascii="Century Gothic" w:hAnsi="Century Gothic"/>
          <w:sz w:val="20"/>
          <w:szCs w:val="20"/>
        </w:rPr>
        <w:t xml:space="preserve">, </w:t>
      </w:r>
      <w:r w:rsidR="004741DA">
        <w:rPr>
          <w:rFonts w:ascii="Century Gothic" w:hAnsi="Century Gothic"/>
          <w:sz w:val="20"/>
          <w:szCs w:val="20"/>
        </w:rPr>
        <w:t xml:space="preserve">April </w:t>
      </w:r>
      <w:r w:rsidR="00D32418">
        <w:rPr>
          <w:rFonts w:ascii="Century Gothic" w:hAnsi="Century Gothic"/>
          <w:sz w:val="20"/>
          <w:szCs w:val="20"/>
        </w:rPr>
        <w:t>2</w:t>
      </w:r>
      <w:r w:rsidR="00D32418">
        <w:rPr>
          <w:rFonts w:ascii="Century Gothic" w:hAnsi="Century Gothic"/>
          <w:sz w:val="20"/>
          <w:szCs w:val="20"/>
        </w:rPr>
        <w:t>6th</w:t>
      </w:r>
      <w:r w:rsidR="00D32418" w:rsidRPr="009A1EA1">
        <w:rPr>
          <w:rFonts w:ascii="Century Gothic" w:hAnsi="Century Gothic"/>
          <w:sz w:val="20"/>
          <w:szCs w:val="20"/>
        </w:rPr>
        <w:t xml:space="preserve"> </w:t>
      </w:r>
      <w:r w:rsidRPr="009A1EA1">
        <w:rPr>
          <w:rFonts w:ascii="Century Gothic" w:hAnsi="Century Gothic"/>
          <w:sz w:val="20"/>
          <w:szCs w:val="20"/>
        </w:rPr>
        <w:t xml:space="preserve">to </w:t>
      </w:r>
      <w:r w:rsidR="00F23D76" w:rsidRPr="009A1EA1">
        <w:rPr>
          <w:rFonts w:ascii="Century Gothic" w:hAnsi="Century Gothic"/>
          <w:sz w:val="20"/>
          <w:szCs w:val="20"/>
        </w:rPr>
        <w:t>Friday</w:t>
      </w:r>
      <w:r w:rsidRPr="009A1EA1">
        <w:rPr>
          <w:rFonts w:ascii="Century Gothic" w:hAnsi="Century Gothic"/>
          <w:sz w:val="20"/>
          <w:szCs w:val="20"/>
        </w:rPr>
        <w:t xml:space="preserve">, </w:t>
      </w:r>
      <w:r w:rsidR="004741DA">
        <w:rPr>
          <w:rFonts w:ascii="Century Gothic" w:hAnsi="Century Gothic"/>
          <w:sz w:val="20"/>
          <w:szCs w:val="20"/>
        </w:rPr>
        <w:t>April 30</w:t>
      </w:r>
      <w:r w:rsidR="00D32418">
        <w:rPr>
          <w:rFonts w:ascii="Century Gothic" w:hAnsi="Century Gothic"/>
          <w:sz w:val="20"/>
          <w:szCs w:val="20"/>
        </w:rPr>
        <w:t>th</w:t>
      </w:r>
      <w:r w:rsidRPr="009A1EA1">
        <w:rPr>
          <w:rFonts w:ascii="Century Gothic" w:hAnsi="Century Gothic"/>
          <w:sz w:val="20"/>
          <w:szCs w:val="20"/>
        </w:rPr>
        <w:t>, below:</w:t>
      </w:r>
    </w:p>
    <w:p w14:paraId="05DA861C" w14:textId="77777777" w:rsidR="00A57241" w:rsidRPr="009A1EA1" w:rsidRDefault="00A57241" w:rsidP="00A57241">
      <w:pPr>
        <w:rPr>
          <w:rFonts w:ascii="Century Gothic" w:hAnsi="Century Gothic"/>
          <w:sz w:val="20"/>
          <w:szCs w:val="20"/>
        </w:rPr>
      </w:pPr>
    </w:p>
    <w:p w14:paraId="461D68FB" w14:textId="6366AAF9" w:rsidR="00F23D76" w:rsidRPr="009A1EA1" w:rsidRDefault="00F23D76" w:rsidP="00F23D76">
      <w:pPr>
        <w:tabs>
          <w:tab w:val="right" w:pos="1440"/>
          <w:tab w:val="left" w:pos="1800"/>
        </w:tabs>
        <w:rPr>
          <w:rFonts w:ascii="Century Gothic" w:hAnsi="Century Gothic" w:cs="Arial"/>
          <w:b/>
          <w:sz w:val="20"/>
          <w:szCs w:val="20"/>
        </w:rPr>
      </w:pPr>
      <w:r w:rsidRPr="009A1EA1">
        <w:rPr>
          <w:rFonts w:ascii="Century Gothic" w:hAnsi="Century Gothic" w:cs="Arial"/>
          <w:sz w:val="20"/>
          <w:szCs w:val="20"/>
        </w:rPr>
        <w:tab/>
      </w:r>
      <w:r w:rsidR="00A57241" w:rsidRPr="009A1EA1">
        <w:rPr>
          <w:rFonts w:ascii="Century Gothic" w:hAnsi="Century Gothic" w:cs="Arial"/>
          <w:sz w:val="20"/>
          <w:szCs w:val="20"/>
        </w:rPr>
        <w:t>Registration:</w:t>
      </w:r>
      <w:r w:rsidR="00A57241" w:rsidRPr="009A1EA1">
        <w:rPr>
          <w:rFonts w:ascii="Century Gothic" w:hAnsi="Century Gothic" w:cs="Arial"/>
          <w:sz w:val="20"/>
          <w:szCs w:val="20"/>
        </w:rPr>
        <w:tab/>
      </w:r>
      <w:r w:rsidR="00CC4832" w:rsidRPr="009A1EA1">
        <w:rPr>
          <w:rFonts w:ascii="Century Gothic" w:hAnsi="Century Gothic" w:cs="Arial"/>
          <w:sz w:val="20"/>
          <w:szCs w:val="20"/>
        </w:rPr>
        <w:t>$</w:t>
      </w:r>
      <w:r w:rsidR="00D32418">
        <w:rPr>
          <w:rFonts w:ascii="Century Gothic" w:hAnsi="Century Gothic" w:cs="Arial"/>
          <w:sz w:val="20"/>
          <w:szCs w:val="20"/>
        </w:rPr>
        <w:t>199</w:t>
      </w:r>
      <w:r w:rsidR="00D32418" w:rsidRPr="009A1EA1">
        <w:rPr>
          <w:rFonts w:ascii="Century Gothic" w:hAnsi="Century Gothic" w:cs="Arial"/>
          <w:sz w:val="20"/>
          <w:szCs w:val="20"/>
        </w:rPr>
        <w:t xml:space="preserve"> </w:t>
      </w:r>
      <w:r w:rsidR="00CC4832" w:rsidRPr="009A1EA1">
        <w:rPr>
          <w:rFonts w:ascii="Century Gothic" w:hAnsi="Century Gothic" w:cs="Arial"/>
          <w:sz w:val="20"/>
          <w:szCs w:val="20"/>
        </w:rPr>
        <w:t>(exclusive Member-only rate)</w:t>
      </w:r>
    </w:p>
    <w:p w14:paraId="57979232" w14:textId="74B9F210" w:rsidR="00A57241" w:rsidRPr="009A1EA1" w:rsidRDefault="00A57241" w:rsidP="00F23D76">
      <w:pPr>
        <w:tabs>
          <w:tab w:val="right" w:pos="1440"/>
          <w:tab w:val="left" w:pos="1800"/>
        </w:tabs>
        <w:rPr>
          <w:rFonts w:ascii="Century Gothic" w:hAnsi="Century Gothic" w:cs="Arial"/>
          <w:sz w:val="20"/>
          <w:szCs w:val="20"/>
        </w:rPr>
      </w:pPr>
      <w:r w:rsidRPr="009A1EA1">
        <w:rPr>
          <w:rFonts w:ascii="Century Gothic" w:hAnsi="Century Gothic" w:cs="Arial"/>
          <w:sz w:val="20"/>
          <w:szCs w:val="20"/>
        </w:rPr>
        <w:tab/>
        <w:t>Airfare:</w:t>
      </w:r>
      <w:r w:rsidRPr="009A1EA1">
        <w:rPr>
          <w:rFonts w:ascii="Century Gothic" w:hAnsi="Century Gothic" w:cs="Arial"/>
          <w:sz w:val="20"/>
          <w:szCs w:val="20"/>
        </w:rPr>
        <w:tab/>
      </w:r>
      <w:r w:rsidR="00D32418" w:rsidRPr="006E54E3">
        <w:rPr>
          <w:rFonts w:ascii="Century Gothic" w:hAnsi="Century Gothic" w:cs="Arial"/>
          <w:bCs/>
          <w:sz w:val="20"/>
          <w:szCs w:val="20"/>
        </w:rPr>
        <w:t>$0</w:t>
      </w:r>
    </w:p>
    <w:p w14:paraId="6CD05F87" w14:textId="3DDD913C" w:rsidR="00A57241" w:rsidRPr="009A1EA1" w:rsidRDefault="00F23D76" w:rsidP="00F23D76">
      <w:pPr>
        <w:tabs>
          <w:tab w:val="right" w:pos="1440"/>
          <w:tab w:val="left" w:pos="1800"/>
        </w:tabs>
        <w:rPr>
          <w:rFonts w:ascii="Century Gothic" w:hAnsi="Century Gothic" w:cs="Arial"/>
          <w:sz w:val="20"/>
          <w:szCs w:val="20"/>
        </w:rPr>
      </w:pPr>
      <w:r w:rsidRPr="009A1EA1">
        <w:rPr>
          <w:rFonts w:ascii="Century Gothic" w:hAnsi="Century Gothic" w:cs="Arial"/>
          <w:sz w:val="20"/>
          <w:szCs w:val="20"/>
        </w:rPr>
        <w:tab/>
      </w:r>
      <w:r w:rsidR="00A57241" w:rsidRPr="009A1EA1">
        <w:rPr>
          <w:rFonts w:ascii="Century Gothic" w:hAnsi="Century Gothic" w:cs="Arial"/>
          <w:sz w:val="20"/>
          <w:szCs w:val="20"/>
        </w:rPr>
        <w:t xml:space="preserve">Hotel: </w:t>
      </w:r>
      <w:r w:rsidR="00A57241" w:rsidRPr="009A1EA1">
        <w:rPr>
          <w:rFonts w:ascii="Century Gothic" w:hAnsi="Century Gothic" w:cs="Arial"/>
          <w:sz w:val="20"/>
          <w:szCs w:val="20"/>
        </w:rPr>
        <w:tab/>
        <w:t>$</w:t>
      </w:r>
      <w:r w:rsidR="00D32418">
        <w:rPr>
          <w:rFonts w:ascii="Century Gothic" w:hAnsi="Century Gothic" w:cs="Arial"/>
          <w:sz w:val="20"/>
          <w:szCs w:val="20"/>
        </w:rPr>
        <w:t>0</w:t>
      </w:r>
    </w:p>
    <w:p w14:paraId="10EDB64E" w14:textId="77777777" w:rsidR="00A57241" w:rsidRPr="009A1EA1" w:rsidRDefault="00A57241" w:rsidP="00F23D76">
      <w:pPr>
        <w:tabs>
          <w:tab w:val="right" w:pos="1440"/>
          <w:tab w:val="left" w:pos="1800"/>
        </w:tabs>
        <w:rPr>
          <w:rFonts w:ascii="Century Gothic" w:hAnsi="Century Gothic" w:cs="Arial"/>
          <w:sz w:val="20"/>
          <w:szCs w:val="20"/>
        </w:rPr>
      </w:pPr>
      <w:r w:rsidRPr="009A1EA1">
        <w:rPr>
          <w:rFonts w:ascii="Century Gothic" w:hAnsi="Century Gothic" w:cs="Arial"/>
          <w:sz w:val="20"/>
          <w:szCs w:val="20"/>
        </w:rPr>
        <w:tab/>
        <w:t>HRCI Credits:</w:t>
      </w:r>
      <w:r w:rsidRPr="009A1EA1">
        <w:rPr>
          <w:rFonts w:ascii="Century Gothic" w:hAnsi="Century Gothic" w:cs="Arial"/>
          <w:sz w:val="20"/>
          <w:szCs w:val="20"/>
        </w:rPr>
        <w:tab/>
        <w:t>$0</w:t>
      </w:r>
    </w:p>
    <w:p w14:paraId="41E452FE" w14:textId="7F4B60D8" w:rsidR="008F7FB5" w:rsidRPr="009A1EA1" w:rsidRDefault="008F7FB5" w:rsidP="00F23D76">
      <w:pPr>
        <w:tabs>
          <w:tab w:val="right" w:pos="1440"/>
          <w:tab w:val="left" w:pos="1800"/>
        </w:tabs>
        <w:rPr>
          <w:rFonts w:ascii="Century Gothic" w:hAnsi="Century Gothic" w:cs="Arial"/>
          <w:sz w:val="20"/>
          <w:szCs w:val="20"/>
        </w:rPr>
      </w:pPr>
      <w:r w:rsidRPr="009A1EA1">
        <w:rPr>
          <w:rFonts w:ascii="Century Gothic" w:hAnsi="Century Gothic" w:cs="Arial"/>
          <w:sz w:val="20"/>
          <w:szCs w:val="20"/>
        </w:rPr>
        <w:tab/>
        <w:t>SHRM Credits:</w:t>
      </w:r>
      <w:r w:rsidRPr="009A1EA1">
        <w:rPr>
          <w:rFonts w:ascii="Century Gothic" w:hAnsi="Century Gothic" w:cs="Arial"/>
          <w:sz w:val="20"/>
          <w:szCs w:val="20"/>
        </w:rPr>
        <w:tab/>
        <w:t>$0</w:t>
      </w:r>
    </w:p>
    <w:p w14:paraId="10E525B5" w14:textId="77777777" w:rsidR="008F7FB5" w:rsidRPr="009A1EA1" w:rsidRDefault="008F7FB5" w:rsidP="00A57241">
      <w:pPr>
        <w:tabs>
          <w:tab w:val="right" w:pos="1440"/>
          <w:tab w:val="left" w:pos="1800"/>
        </w:tabs>
        <w:rPr>
          <w:rFonts w:ascii="Century Gothic" w:hAnsi="Century Gothic" w:cs="Arial"/>
          <w:sz w:val="20"/>
          <w:szCs w:val="20"/>
        </w:rPr>
      </w:pPr>
    </w:p>
    <w:p w14:paraId="0A779658" w14:textId="04EE3F4E" w:rsidR="00A57241" w:rsidRPr="009A1EA1" w:rsidRDefault="00A57241" w:rsidP="00A57241">
      <w:pPr>
        <w:tabs>
          <w:tab w:val="right" w:pos="1440"/>
          <w:tab w:val="left" w:pos="1800"/>
        </w:tabs>
        <w:rPr>
          <w:rFonts w:ascii="Century Gothic" w:hAnsi="Century Gothic" w:cs="Arial"/>
          <w:b/>
          <w:sz w:val="20"/>
          <w:szCs w:val="20"/>
        </w:rPr>
      </w:pPr>
      <w:r w:rsidRPr="009A1EA1">
        <w:rPr>
          <w:rFonts w:ascii="Century Gothic" w:hAnsi="Century Gothic" w:cs="Arial"/>
          <w:b/>
          <w:sz w:val="20"/>
          <w:szCs w:val="20"/>
        </w:rPr>
        <w:tab/>
        <w:t>Total:</w:t>
      </w:r>
      <w:r w:rsidRPr="009A1EA1">
        <w:rPr>
          <w:rFonts w:ascii="Century Gothic" w:hAnsi="Century Gothic" w:cs="Arial"/>
          <w:b/>
          <w:sz w:val="20"/>
          <w:szCs w:val="20"/>
        </w:rPr>
        <w:tab/>
      </w:r>
      <w:r w:rsidR="00D32418">
        <w:rPr>
          <w:rFonts w:ascii="Century Gothic" w:hAnsi="Century Gothic" w:cs="Arial"/>
          <w:b/>
          <w:sz w:val="20"/>
          <w:szCs w:val="20"/>
        </w:rPr>
        <w:t>$199</w:t>
      </w:r>
    </w:p>
    <w:p w14:paraId="28CF76CD" w14:textId="77777777" w:rsidR="00A57241" w:rsidRPr="009A1EA1" w:rsidRDefault="00A57241" w:rsidP="00A57241">
      <w:pPr>
        <w:tabs>
          <w:tab w:val="right" w:pos="1440"/>
          <w:tab w:val="left" w:pos="1800"/>
        </w:tabs>
        <w:rPr>
          <w:rFonts w:ascii="Century Gothic" w:hAnsi="Century Gothic" w:cs="Arial"/>
          <w:b/>
          <w:sz w:val="20"/>
          <w:szCs w:val="20"/>
        </w:rPr>
      </w:pPr>
    </w:p>
    <w:p w14:paraId="3A0D5F3B" w14:textId="15488C8D" w:rsidR="00A57241" w:rsidRPr="009A1EA1" w:rsidRDefault="00A57241" w:rsidP="00A57241">
      <w:pPr>
        <w:tabs>
          <w:tab w:val="right" w:pos="1440"/>
          <w:tab w:val="left" w:pos="1800"/>
        </w:tabs>
        <w:rPr>
          <w:rFonts w:ascii="Century Gothic" w:hAnsi="Century Gothic" w:cs="Arial"/>
          <w:sz w:val="20"/>
          <w:szCs w:val="20"/>
        </w:rPr>
      </w:pPr>
      <w:r w:rsidRPr="009A1EA1">
        <w:rPr>
          <w:rFonts w:ascii="Century Gothic" w:hAnsi="Century Gothic" w:cs="Arial"/>
          <w:sz w:val="20"/>
          <w:szCs w:val="20"/>
        </w:rPr>
        <w:t xml:space="preserve">Thank you for considering my request to attend </w:t>
      </w:r>
      <w:r w:rsidR="00BE69F7" w:rsidRPr="009A1EA1">
        <w:rPr>
          <w:rFonts w:ascii="Century Gothic" w:hAnsi="Century Gothic" w:cs="Arial"/>
          <w:sz w:val="20"/>
          <w:szCs w:val="20"/>
        </w:rPr>
        <w:t>DEAMcon2</w:t>
      </w:r>
      <w:r w:rsidR="004741DA">
        <w:rPr>
          <w:rFonts w:ascii="Century Gothic" w:hAnsi="Century Gothic" w:cs="Arial"/>
          <w:sz w:val="20"/>
          <w:szCs w:val="20"/>
        </w:rPr>
        <w:t>1</w:t>
      </w:r>
      <w:r w:rsidR="00D32418">
        <w:rPr>
          <w:rFonts w:ascii="Century Gothic" w:hAnsi="Century Gothic" w:cs="Arial"/>
          <w:sz w:val="20"/>
          <w:szCs w:val="20"/>
        </w:rPr>
        <w:t>!</w:t>
      </w:r>
      <w:r w:rsidR="00BE2169">
        <w:rPr>
          <w:rFonts w:ascii="Century Gothic" w:hAnsi="Century Gothic" w:cs="Arial"/>
          <w:sz w:val="20"/>
          <w:szCs w:val="20"/>
        </w:rPr>
        <w:t xml:space="preserve"> </w:t>
      </w:r>
      <w:r w:rsidR="00D32418">
        <w:rPr>
          <w:rFonts w:ascii="Century Gothic" w:hAnsi="Century Gothic" w:cs="Arial"/>
          <w:sz w:val="20"/>
          <w:szCs w:val="20"/>
        </w:rPr>
        <w:t>With the conference quickly approaching,</w:t>
      </w:r>
      <w:r w:rsidRPr="009A1EA1">
        <w:rPr>
          <w:rFonts w:ascii="Century Gothic" w:hAnsi="Century Gothic" w:cs="Arial"/>
          <w:sz w:val="20"/>
          <w:szCs w:val="20"/>
        </w:rPr>
        <w:t xml:space="preserve"> I appreciate your immediate attention to this request.</w:t>
      </w:r>
    </w:p>
    <w:p w14:paraId="2E0B1C39" w14:textId="77777777" w:rsidR="00A57241" w:rsidRPr="009A1EA1" w:rsidRDefault="00A57241" w:rsidP="00A57241">
      <w:pPr>
        <w:tabs>
          <w:tab w:val="right" w:pos="1440"/>
          <w:tab w:val="left" w:pos="1800"/>
        </w:tabs>
        <w:rPr>
          <w:rFonts w:ascii="Century Gothic" w:hAnsi="Century Gothic" w:cs="Arial"/>
          <w:sz w:val="20"/>
          <w:szCs w:val="20"/>
        </w:rPr>
      </w:pPr>
    </w:p>
    <w:p w14:paraId="7B467C9D" w14:textId="77777777" w:rsidR="00A57241" w:rsidRPr="009A1EA1" w:rsidRDefault="00A57241" w:rsidP="00A57241">
      <w:pPr>
        <w:tabs>
          <w:tab w:val="right" w:pos="1440"/>
          <w:tab w:val="left" w:pos="1800"/>
        </w:tabs>
        <w:rPr>
          <w:rFonts w:ascii="Century Gothic" w:hAnsi="Century Gothic" w:cs="Arial"/>
          <w:sz w:val="20"/>
          <w:szCs w:val="20"/>
        </w:rPr>
      </w:pPr>
      <w:r w:rsidRPr="009A1EA1">
        <w:rPr>
          <w:rFonts w:ascii="Century Gothic" w:hAnsi="Century Gothic" w:cs="Arial"/>
          <w:sz w:val="20"/>
          <w:szCs w:val="20"/>
        </w:rPr>
        <w:t>Best Regards,</w:t>
      </w:r>
    </w:p>
    <w:p w14:paraId="5A277EEE" w14:textId="77777777" w:rsidR="00A57241" w:rsidRPr="009A1EA1" w:rsidRDefault="00A57241" w:rsidP="00A57241">
      <w:pPr>
        <w:tabs>
          <w:tab w:val="right" w:pos="1440"/>
          <w:tab w:val="left" w:pos="1800"/>
        </w:tabs>
        <w:rPr>
          <w:rFonts w:ascii="Century Gothic" w:hAnsi="Century Gothic" w:cs="Arial"/>
          <w:sz w:val="20"/>
          <w:szCs w:val="20"/>
        </w:rPr>
      </w:pPr>
    </w:p>
    <w:p w14:paraId="383D5FE1" w14:textId="77777777" w:rsidR="00A57241" w:rsidRPr="009A1EA1" w:rsidRDefault="00A57241" w:rsidP="00A57241">
      <w:pPr>
        <w:tabs>
          <w:tab w:val="right" w:pos="1440"/>
          <w:tab w:val="left" w:pos="1800"/>
        </w:tabs>
        <w:rPr>
          <w:rFonts w:ascii="Century Gothic" w:hAnsi="Century Gothic" w:cs="Arial"/>
          <w:sz w:val="20"/>
          <w:szCs w:val="20"/>
        </w:rPr>
      </w:pPr>
    </w:p>
    <w:p w14:paraId="25941867" w14:textId="77777777" w:rsidR="00A57241" w:rsidRPr="009A1EA1" w:rsidRDefault="00A57241" w:rsidP="00A57241">
      <w:pPr>
        <w:tabs>
          <w:tab w:val="right" w:pos="1440"/>
          <w:tab w:val="left" w:pos="1800"/>
        </w:tabs>
        <w:rPr>
          <w:rFonts w:ascii="Century Gothic" w:hAnsi="Century Gothic" w:cs="Arial"/>
          <w:sz w:val="20"/>
          <w:szCs w:val="20"/>
        </w:rPr>
      </w:pPr>
    </w:p>
    <w:p w14:paraId="60BD1180" w14:textId="294E8849" w:rsidR="00561EFA" w:rsidRPr="009A1EA1" w:rsidRDefault="00A57241" w:rsidP="009A1EA1">
      <w:pPr>
        <w:tabs>
          <w:tab w:val="right" w:pos="1440"/>
          <w:tab w:val="left" w:pos="1800"/>
        </w:tabs>
        <w:rPr>
          <w:rFonts w:ascii="Century Gothic" w:hAnsi="Century Gothic" w:cs="Arial"/>
          <w:b/>
          <w:sz w:val="20"/>
          <w:szCs w:val="20"/>
        </w:rPr>
      </w:pPr>
      <w:r w:rsidRPr="009A1EA1">
        <w:rPr>
          <w:rFonts w:ascii="Century Gothic" w:hAnsi="Century Gothic" w:cs="Arial"/>
          <w:b/>
          <w:sz w:val="20"/>
          <w:szCs w:val="20"/>
        </w:rPr>
        <w:t>&lt;Insert Your Name and/or Signature&gt;</w:t>
      </w:r>
    </w:p>
    <w:sectPr w:rsidR="00561EFA" w:rsidRPr="009A1EA1" w:rsidSect="005E7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11AD9"/>
    <w:multiLevelType w:val="hybridMultilevel"/>
    <w:tmpl w:val="42C4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41"/>
    <w:rsid w:val="000321C5"/>
    <w:rsid w:val="0006779A"/>
    <w:rsid w:val="000B6648"/>
    <w:rsid w:val="00105395"/>
    <w:rsid w:val="001C6FF2"/>
    <w:rsid w:val="003261C3"/>
    <w:rsid w:val="003C2D32"/>
    <w:rsid w:val="00430CE3"/>
    <w:rsid w:val="004741DA"/>
    <w:rsid w:val="00561EFA"/>
    <w:rsid w:val="005E7421"/>
    <w:rsid w:val="006115D4"/>
    <w:rsid w:val="006E54E3"/>
    <w:rsid w:val="00772956"/>
    <w:rsid w:val="008C70C3"/>
    <w:rsid w:val="008F7FB5"/>
    <w:rsid w:val="009A1EA1"/>
    <w:rsid w:val="00A46679"/>
    <w:rsid w:val="00A57241"/>
    <w:rsid w:val="00A91FC1"/>
    <w:rsid w:val="00AA0E8C"/>
    <w:rsid w:val="00AD3469"/>
    <w:rsid w:val="00B8444F"/>
    <w:rsid w:val="00BE2169"/>
    <w:rsid w:val="00BE69F7"/>
    <w:rsid w:val="00C34CBE"/>
    <w:rsid w:val="00CC4832"/>
    <w:rsid w:val="00D32418"/>
    <w:rsid w:val="00DD3AD5"/>
    <w:rsid w:val="00F23D76"/>
    <w:rsid w:val="00F63319"/>
    <w:rsid w:val="00FD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B8F58"/>
  <w14:defaultImageDpi w14:val="300"/>
  <w15:docId w15:val="{08A66D54-4ACE-644E-8C08-9DF24D07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41"/>
    <w:pPr>
      <w:ind w:left="720"/>
      <w:contextualSpacing/>
    </w:pPr>
  </w:style>
  <w:style w:type="paragraph" w:styleId="BalloonText">
    <w:name w:val="Balloon Text"/>
    <w:basedOn w:val="Normal"/>
    <w:link w:val="BalloonTextChar"/>
    <w:uiPriority w:val="99"/>
    <w:semiHidden/>
    <w:unhideWhenUsed/>
    <w:rsid w:val="00AD3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469"/>
    <w:rPr>
      <w:rFonts w:ascii="Lucida Grande" w:hAnsi="Lucida Grande" w:cs="Lucida Grande"/>
      <w:sz w:val="18"/>
      <w:szCs w:val="18"/>
    </w:rPr>
  </w:style>
  <w:style w:type="paragraph" w:styleId="Revision">
    <w:name w:val="Revision"/>
    <w:hidden/>
    <w:uiPriority w:val="99"/>
    <w:semiHidden/>
    <w:rsid w:val="00D3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BD80-C362-6247-819D-D957F0DA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1999</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DirectEmployers Association</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Dennis</dc:creator>
  <cp:keywords/>
  <dc:description/>
  <cp:lastModifiedBy>Jaime Costilow</cp:lastModifiedBy>
  <cp:revision>13</cp:revision>
  <dcterms:created xsi:type="dcterms:W3CDTF">2021-01-26T16:54:00Z</dcterms:created>
  <dcterms:modified xsi:type="dcterms:W3CDTF">2021-01-26T17:24:00Z</dcterms:modified>
</cp:coreProperties>
</file>